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F" w:rsidRPr="0038696F" w:rsidRDefault="0038696F" w:rsidP="003869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8696F">
        <w:rPr>
          <w:b/>
          <w:sz w:val="28"/>
          <w:szCs w:val="28"/>
        </w:rPr>
        <w:t xml:space="preserve">Newborn Screening for SCID – State </w:t>
      </w:r>
      <w:r>
        <w:rPr>
          <w:b/>
          <w:sz w:val="28"/>
          <w:szCs w:val="28"/>
        </w:rPr>
        <w:t>of the A</w:t>
      </w:r>
      <w:r w:rsidRPr="0038696F">
        <w:rPr>
          <w:b/>
          <w:sz w:val="28"/>
          <w:szCs w:val="28"/>
        </w:rPr>
        <w:t>rt, May 18</w:t>
      </w:r>
      <w:r w:rsidRPr="0038696F">
        <w:rPr>
          <w:b/>
          <w:sz w:val="28"/>
          <w:szCs w:val="28"/>
          <w:vertAlign w:val="superscript"/>
        </w:rPr>
        <w:t>th</w:t>
      </w:r>
      <w:r w:rsidRPr="0038696F">
        <w:rPr>
          <w:b/>
          <w:sz w:val="28"/>
          <w:szCs w:val="28"/>
        </w:rPr>
        <w:t xml:space="preserve"> 2020, London</w:t>
      </w:r>
    </w:p>
    <w:p w:rsidR="00F27AE3" w:rsidRDefault="00F27AE3" w:rsidP="0038696F">
      <w:pPr>
        <w:spacing w:after="0"/>
        <w:jc w:val="center"/>
        <w:rPr>
          <w:i/>
        </w:rPr>
      </w:pPr>
    </w:p>
    <w:p w:rsidR="0038696F" w:rsidRPr="0038696F" w:rsidRDefault="0038696F" w:rsidP="0038696F">
      <w:pPr>
        <w:spacing w:after="0"/>
        <w:jc w:val="center"/>
        <w:rPr>
          <w:i/>
        </w:rPr>
      </w:pPr>
      <w:r w:rsidRPr="0038696F">
        <w:rPr>
          <w:i/>
        </w:rPr>
        <w:t>Hosted b</w:t>
      </w:r>
      <w:r w:rsidR="00BB349F">
        <w:rPr>
          <w:i/>
        </w:rPr>
        <w:t xml:space="preserve">y: The International Society for </w:t>
      </w:r>
      <w:r w:rsidRPr="0038696F">
        <w:rPr>
          <w:i/>
        </w:rPr>
        <w:t>Neonatal Screening and the</w:t>
      </w:r>
      <w:r w:rsidR="00D538B1">
        <w:rPr>
          <w:i/>
        </w:rPr>
        <w:t xml:space="preserve"> UK Newborn Screening Laboratories</w:t>
      </w:r>
      <w:r w:rsidRPr="0038696F">
        <w:rPr>
          <w:i/>
        </w:rPr>
        <w:t xml:space="preserve"> Network</w:t>
      </w:r>
    </w:p>
    <w:p w:rsidR="00F27AE3" w:rsidRDefault="00F27AE3" w:rsidP="0038696F">
      <w:pPr>
        <w:spacing w:after="0"/>
        <w:jc w:val="center"/>
        <w:rPr>
          <w:i/>
        </w:rPr>
      </w:pPr>
    </w:p>
    <w:p w:rsidR="0038696F" w:rsidRDefault="0038696F" w:rsidP="0038696F">
      <w:pPr>
        <w:spacing w:after="0"/>
        <w:jc w:val="center"/>
        <w:rPr>
          <w:i/>
        </w:rPr>
      </w:pPr>
      <w:r w:rsidRPr="0038696F">
        <w:rPr>
          <w:i/>
        </w:rPr>
        <w:t xml:space="preserve">Sponsored by: </w:t>
      </w:r>
      <w:proofErr w:type="spellStart"/>
      <w:r w:rsidRPr="0038696F">
        <w:rPr>
          <w:i/>
        </w:rPr>
        <w:t>Immuno</w:t>
      </w:r>
      <w:proofErr w:type="spellEnd"/>
      <w:r w:rsidRPr="0038696F">
        <w:rPr>
          <w:i/>
        </w:rPr>
        <w:t xml:space="preserve"> IVD, Perkin Elmer and </w:t>
      </w:r>
      <w:proofErr w:type="spellStart"/>
      <w:r w:rsidRPr="0038696F">
        <w:rPr>
          <w:i/>
        </w:rPr>
        <w:t>Labsystems</w:t>
      </w:r>
      <w:proofErr w:type="spellEnd"/>
    </w:p>
    <w:p w:rsidR="00F27AE3" w:rsidRPr="0038696F" w:rsidRDefault="00F27AE3" w:rsidP="0038696F">
      <w:pPr>
        <w:spacing w:after="0"/>
        <w:jc w:val="center"/>
        <w:rPr>
          <w:i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rPr>
                <w:rFonts w:cstheme="minorHAnsi"/>
                <w:b/>
              </w:rPr>
            </w:pPr>
            <w:r w:rsidRPr="00F27AE3">
              <w:rPr>
                <w:rFonts w:cstheme="minorHAnsi"/>
                <w:b/>
              </w:rPr>
              <w:t>Time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rPr>
                <w:rFonts w:eastAsia="Times New Roman" w:cstheme="minorHAnsi"/>
                <w:b/>
                <w:lang w:eastAsia="en-GB"/>
              </w:rPr>
            </w:pPr>
            <w:r w:rsidRPr="00F27AE3">
              <w:rPr>
                <w:rFonts w:eastAsia="Times New Roman" w:cstheme="minorHAnsi"/>
                <w:b/>
                <w:lang w:eastAsia="en-GB"/>
              </w:rPr>
              <w:t>Title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rPr>
                <w:rFonts w:cstheme="minorHAnsi"/>
                <w:b/>
              </w:rPr>
            </w:pPr>
            <w:r w:rsidRPr="00F27AE3">
              <w:rPr>
                <w:rFonts w:cstheme="minorHAnsi"/>
                <w:b/>
              </w:rPr>
              <w:t>Speaker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rPr>
                <w:rFonts w:cstheme="minorHAnsi"/>
              </w:rPr>
            </w:pPr>
          </w:p>
        </w:tc>
        <w:tc>
          <w:tcPr>
            <w:tcW w:w="5811" w:type="dxa"/>
          </w:tcPr>
          <w:p w:rsidR="00F27AE3" w:rsidRPr="00F27AE3" w:rsidRDefault="00F27AE3" w:rsidP="006012F2">
            <w:pPr>
              <w:rPr>
                <w:rFonts w:cstheme="minorHAnsi"/>
                <w:i/>
              </w:rPr>
            </w:pPr>
            <w:r w:rsidRPr="00F27AE3">
              <w:rPr>
                <w:rFonts w:eastAsia="Times New Roman" w:cstheme="minorHAnsi"/>
                <w:i/>
                <w:lang w:eastAsia="en-GB"/>
              </w:rPr>
              <w:t>Chair: Peter Schielen &amp; Jim Bonham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rPr>
                <w:rFonts w:cstheme="minorHAnsi"/>
              </w:rPr>
            </w:pP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09.30 - 09.45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Introductions and the purpose of the meeting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rPr>
                <w:rFonts w:cstheme="minorHAnsi"/>
              </w:rPr>
            </w:pPr>
            <w:r w:rsidRPr="00F27AE3">
              <w:rPr>
                <w:rFonts w:cstheme="minorHAnsi"/>
              </w:rPr>
              <w:t>Jim Bonham</w:t>
            </w:r>
            <w:r w:rsidR="00F8438F">
              <w:rPr>
                <w:rFonts w:cstheme="minorHAnsi"/>
              </w:rPr>
              <w:t xml:space="preserve"> &amp; </w:t>
            </w:r>
            <w:proofErr w:type="spellStart"/>
            <w:r w:rsidR="00F8438F">
              <w:rPr>
                <w:rFonts w:cstheme="minorHAnsi"/>
              </w:rPr>
              <w:t>Lei</w:t>
            </w:r>
            <w:r w:rsidRPr="00F27AE3">
              <w:rPr>
                <w:rFonts w:cstheme="minorHAnsi"/>
              </w:rPr>
              <w:t>re</w:t>
            </w:r>
            <w:proofErr w:type="spellEnd"/>
            <w:r w:rsidR="00F8438F">
              <w:rPr>
                <w:rFonts w:cstheme="minorHAnsi"/>
              </w:rPr>
              <w:t xml:space="preserve"> Solis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09.45 - 10.05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Screening for SCID: - the clinical perspective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Bobby Gaspar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10.05 - 10.30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Methodologies for screening, cut off etc</w:t>
            </w:r>
            <w:r w:rsidR="004B0806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Lesley Tetlow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10.30 -</w:t>
            </w:r>
            <w:r w:rsidRPr="00F27AE3">
              <w:rPr>
                <w:rFonts w:eastAsia="Times New Roman" w:cstheme="minorHAnsi"/>
                <w:lang w:eastAsia="en-GB"/>
              </w:rPr>
              <w:t>10.55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A perspective on assay performance from CDC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Suzanne Cordova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10.55 - 11.25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The role of immunology and confirmatory testing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Kimberley Gilmour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11.25 - 11.45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Proposed study design in the UK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David </w:t>
            </w:r>
            <w:proofErr w:type="spellStart"/>
            <w:r w:rsidRPr="00F27AE3">
              <w:rPr>
                <w:rFonts w:eastAsia="Times New Roman" w:cstheme="minorHAnsi"/>
                <w:lang w:eastAsia="en-GB"/>
              </w:rPr>
              <w:t>Elliman</w:t>
            </w:r>
            <w:proofErr w:type="spellEnd"/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11.45 -</w:t>
            </w:r>
            <w:r w:rsidRPr="00F27AE3">
              <w:rPr>
                <w:rFonts w:eastAsia="Times New Roman" w:cstheme="minorHAnsi"/>
                <w:lang w:eastAsia="en-GB"/>
              </w:rPr>
              <w:t xml:space="preserve"> 12.05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Case definitions and related issues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proofErr w:type="spellStart"/>
            <w:r w:rsidRPr="00F27AE3">
              <w:rPr>
                <w:rFonts w:eastAsia="Times New Roman" w:cstheme="minorHAnsi"/>
                <w:lang w:eastAsia="en-GB"/>
              </w:rPr>
              <w:t>Mirjam</w:t>
            </w:r>
            <w:proofErr w:type="spellEnd"/>
            <w:r w:rsidRPr="00F27AE3">
              <w:rPr>
                <w:rFonts w:eastAsia="Times New Roman" w:cstheme="minorHAnsi"/>
                <w:lang w:eastAsia="en-GB"/>
              </w:rPr>
              <w:t xml:space="preserve"> van der Burg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12.05 - 12.35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Establishing screening in the US and experience in California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Jennifer Puck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12.35 - 13.35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 w:rsidRPr="00F27AE3">
              <w:rPr>
                <w:rFonts w:eastAsia="Times New Roman" w:cstheme="minorHAnsi"/>
                <w:b/>
                <w:lang w:eastAsia="en-GB"/>
              </w:rPr>
              <w:t xml:space="preserve">Lunch with 3 x 10 min presentations 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rPr>
                <w:rFonts w:cstheme="minorHAnsi"/>
              </w:rPr>
            </w:pPr>
            <w:proofErr w:type="spellStart"/>
            <w:r w:rsidRPr="00F27AE3">
              <w:rPr>
                <w:rFonts w:cstheme="minorHAnsi"/>
              </w:rPr>
              <w:t>Immuno</w:t>
            </w:r>
            <w:proofErr w:type="spellEnd"/>
            <w:r w:rsidRPr="00F27AE3">
              <w:rPr>
                <w:rFonts w:cstheme="minorHAnsi"/>
              </w:rPr>
              <w:t xml:space="preserve"> IVD</w:t>
            </w:r>
          </w:p>
          <w:p w:rsidR="00F27AE3" w:rsidRPr="00F27AE3" w:rsidRDefault="00F27AE3" w:rsidP="006012F2">
            <w:pPr>
              <w:rPr>
                <w:rFonts w:cstheme="minorHAnsi"/>
              </w:rPr>
            </w:pPr>
            <w:proofErr w:type="spellStart"/>
            <w:r w:rsidRPr="00F27AE3">
              <w:rPr>
                <w:rFonts w:cstheme="minorHAnsi"/>
              </w:rPr>
              <w:t>Labsystems</w:t>
            </w:r>
            <w:proofErr w:type="spellEnd"/>
          </w:p>
          <w:p w:rsidR="00F27AE3" w:rsidRPr="00F27AE3" w:rsidRDefault="00F27AE3" w:rsidP="006012F2">
            <w:pPr>
              <w:rPr>
                <w:rFonts w:cstheme="minorHAnsi"/>
              </w:rPr>
            </w:pPr>
            <w:r w:rsidRPr="00F27AE3">
              <w:rPr>
                <w:rFonts w:cstheme="minorHAnsi"/>
              </w:rPr>
              <w:t>Perkin Elmer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i/>
                <w:lang w:eastAsia="en-GB"/>
              </w:rPr>
            </w:pPr>
            <w:r w:rsidRPr="00F27AE3">
              <w:rPr>
                <w:rFonts w:eastAsia="Times New Roman" w:cstheme="minorHAnsi"/>
                <w:i/>
                <w:lang w:eastAsia="en-GB"/>
              </w:rPr>
              <w:t>Chair: Peter Schielen &amp; Jim Bonham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5103C5" w:rsidRPr="00273827" w:rsidTr="00F27AE3">
        <w:tc>
          <w:tcPr>
            <w:tcW w:w="988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13.35 -</w:t>
            </w:r>
            <w:r w:rsidRPr="00F27AE3">
              <w:rPr>
                <w:rFonts w:eastAsia="Times New Roman" w:cstheme="minorHAnsi"/>
                <w:lang w:eastAsia="en-GB"/>
              </w:rPr>
              <w:t>13.55</w:t>
            </w:r>
          </w:p>
        </w:tc>
        <w:tc>
          <w:tcPr>
            <w:tcW w:w="5811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the Netherlands</w:t>
            </w:r>
          </w:p>
        </w:tc>
        <w:tc>
          <w:tcPr>
            <w:tcW w:w="2835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Maartje Blom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13.55 -</w:t>
            </w:r>
            <w:r w:rsidRPr="00F27AE3">
              <w:rPr>
                <w:rFonts w:eastAsia="Times New Roman" w:cstheme="minorHAnsi"/>
                <w:lang w:eastAsia="en-GB"/>
              </w:rPr>
              <w:t>14.15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Sweden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Rolf </w:t>
            </w:r>
            <w:proofErr w:type="spellStart"/>
            <w:r w:rsidRPr="00F27AE3">
              <w:rPr>
                <w:rFonts w:eastAsia="Times New Roman" w:cstheme="minorHAnsi"/>
                <w:lang w:eastAsia="en-GB"/>
              </w:rPr>
              <w:t>Zetterstrom</w:t>
            </w:r>
            <w:proofErr w:type="spellEnd"/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14.15 -</w:t>
            </w:r>
            <w:r w:rsidRPr="00F27AE3">
              <w:rPr>
                <w:rFonts w:eastAsia="Times New Roman" w:cstheme="minorHAnsi"/>
                <w:lang w:eastAsia="en-GB"/>
              </w:rPr>
              <w:t>14.35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France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Marie </w:t>
            </w:r>
            <w:proofErr w:type="spellStart"/>
            <w:r w:rsidRPr="00F27AE3">
              <w:rPr>
                <w:rFonts w:eastAsia="Times New Roman" w:cstheme="minorHAnsi"/>
                <w:lang w:eastAsia="en-GB"/>
              </w:rPr>
              <w:t>Audrain</w:t>
            </w:r>
            <w:proofErr w:type="spellEnd"/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14.35 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F27AE3">
              <w:rPr>
                <w:rFonts w:eastAsia="Times New Roman" w:cstheme="minorHAnsi"/>
                <w:lang w:eastAsia="en-GB"/>
              </w:rPr>
              <w:t>14.55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Germany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Zoltan</w:t>
            </w:r>
            <w:r w:rsidR="003602BB" w:rsidRPr="003602BB">
              <w:rPr>
                <w:rFonts w:eastAsia="Times New Roman" w:cstheme="minorHAnsi"/>
                <w:sz w:val="24"/>
                <w:lang w:eastAsia="en-GB"/>
              </w:rPr>
              <w:t xml:space="preserve"> </w:t>
            </w:r>
            <w:proofErr w:type="spellStart"/>
            <w:r w:rsidR="003602BB" w:rsidRPr="003602BB">
              <w:rPr>
                <w:szCs w:val="20"/>
                <w:lang w:val="en-US"/>
              </w:rPr>
              <w:t>Lukacs</w:t>
            </w:r>
            <w:proofErr w:type="spellEnd"/>
          </w:p>
        </w:tc>
      </w:tr>
      <w:tr w:rsidR="005103C5" w:rsidRPr="00273827" w:rsidTr="00F27AE3">
        <w:tc>
          <w:tcPr>
            <w:tcW w:w="988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14.55 -</w:t>
            </w:r>
            <w:r w:rsidRPr="00F27AE3">
              <w:rPr>
                <w:rFonts w:eastAsia="Times New Roman" w:cstheme="minorHAnsi"/>
                <w:lang w:eastAsia="en-GB"/>
              </w:rPr>
              <w:t>15.15</w:t>
            </w:r>
          </w:p>
        </w:tc>
        <w:tc>
          <w:tcPr>
            <w:tcW w:w="5811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Spain</w:t>
            </w:r>
          </w:p>
        </w:tc>
        <w:tc>
          <w:tcPr>
            <w:tcW w:w="2835" w:type="dxa"/>
          </w:tcPr>
          <w:p w:rsidR="005103C5" w:rsidRPr="00F27AE3" w:rsidRDefault="005103C5" w:rsidP="005103C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cstheme="minorHAnsi"/>
                <w:shd w:val="clear" w:color="auto" w:fill="FFFFFF"/>
              </w:rPr>
              <w:t xml:space="preserve">Ana </w:t>
            </w:r>
            <w:proofErr w:type="spellStart"/>
            <w:r w:rsidRPr="00F27AE3">
              <w:rPr>
                <w:rFonts w:cstheme="minorHAnsi"/>
                <w:shd w:val="clear" w:color="auto" w:fill="FFFFFF"/>
              </w:rPr>
              <w:t>Argudo</w:t>
            </w:r>
            <w:proofErr w:type="spellEnd"/>
            <w:r w:rsidRPr="00F27AE3">
              <w:rPr>
                <w:rFonts w:cstheme="minorHAnsi"/>
                <w:shd w:val="clear" w:color="auto" w:fill="FFFFFF"/>
              </w:rPr>
              <w:t xml:space="preserve"> Ramirez &amp; Jose Manuel Gonzalez de Aledo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15.15 - 15.35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Experience in Wisconsin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Mei Baker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15.35 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F27AE3">
              <w:rPr>
                <w:rFonts w:eastAsia="Times New Roman" w:cstheme="minorHAnsi"/>
                <w:lang w:eastAsia="en-GB"/>
              </w:rPr>
              <w:t>15.55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 xml:space="preserve">Experience in New Zealand 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Dianne Webster</w:t>
            </w:r>
          </w:p>
        </w:tc>
      </w:tr>
      <w:tr w:rsidR="00F27AE3" w:rsidRPr="00273827" w:rsidTr="00F27AE3">
        <w:tc>
          <w:tcPr>
            <w:tcW w:w="988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15.55 - 16.30</w:t>
            </w:r>
          </w:p>
        </w:tc>
        <w:tc>
          <w:tcPr>
            <w:tcW w:w="5811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i/>
                <w:lang w:eastAsia="en-GB"/>
              </w:rPr>
            </w:pPr>
            <w:r w:rsidRPr="00F27AE3">
              <w:rPr>
                <w:rFonts w:eastAsia="Times New Roman" w:cstheme="minorHAnsi"/>
                <w:i/>
                <w:lang w:eastAsia="en-GB"/>
              </w:rPr>
              <w:t>Summary</w:t>
            </w:r>
          </w:p>
        </w:tc>
        <w:tc>
          <w:tcPr>
            <w:tcW w:w="2835" w:type="dxa"/>
          </w:tcPr>
          <w:p w:rsidR="00F27AE3" w:rsidRPr="00F27AE3" w:rsidRDefault="00F27AE3" w:rsidP="006012F2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27AE3">
              <w:rPr>
                <w:rFonts w:eastAsia="Times New Roman" w:cstheme="minorHAnsi"/>
                <w:lang w:eastAsia="en-GB"/>
              </w:rPr>
              <w:t>Peter Schielen &amp; Jim Bonham</w:t>
            </w:r>
          </w:p>
        </w:tc>
      </w:tr>
    </w:tbl>
    <w:p w:rsidR="0038696F" w:rsidRPr="00273827" w:rsidRDefault="0038696F" w:rsidP="0038696F">
      <w:pPr>
        <w:rPr>
          <w:sz w:val="20"/>
          <w:szCs w:val="20"/>
        </w:rPr>
      </w:pPr>
    </w:p>
    <w:p w:rsidR="0038696F" w:rsidRDefault="0038696F" w:rsidP="0038696F"/>
    <w:sectPr w:rsidR="0038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F"/>
    <w:rsid w:val="001D49B7"/>
    <w:rsid w:val="003602BB"/>
    <w:rsid w:val="0038696F"/>
    <w:rsid w:val="004B0806"/>
    <w:rsid w:val="005103C5"/>
    <w:rsid w:val="00981852"/>
    <w:rsid w:val="00BB349F"/>
    <w:rsid w:val="00BD673E"/>
    <w:rsid w:val="00D538B1"/>
    <w:rsid w:val="00F27AE3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efaultParagraphFont"/>
    <w:rsid w:val="0038696F"/>
  </w:style>
  <w:style w:type="character" w:styleId="Hyperlink">
    <w:name w:val="Hyperlink"/>
    <w:basedOn w:val="DefaultParagraphFont"/>
    <w:uiPriority w:val="99"/>
    <w:unhideWhenUsed/>
    <w:rsid w:val="003869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efaultParagraphFont"/>
    <w:rsid w:val="0038696F"/>
  </w:style>
  <w:style w:type="character" w:styleId="Hyperlink">
    <w:name w:val="Hyperlink"/>
    <w:basedOn w:val="DefaultParagraphFont"/>
    <w:uiPriority w:val="99"/>
    <w:unhideWhenUsed/>
    <w:rsid w:val="00386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D024-1E73-43F8-A816-FA36A8E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Antony Beardsmore</cp:lastModifiedBy>
  <cp:revision>2</cp:revision>
  <dcterms:created xsi:type="dcterms:W3CDTF">2020-01-03T10:03:00Z</dcterms:created>
  <dcterms:modified xsi:type="dcterms:W3CDTF">2020-01-03T10:03:00Z</dcterms:modified>
</cp:coreProperties>
</file>